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3"/>
        <w:numPr>
          <w:ilvl w:val="0"/>
          <w:numId w:val="0"/>
        </w:numPr>
        <w:bidi w:val="0"/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接线与烧录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将KM0 和KM4 都编译完成后可以使用串口将编译好的固件下载到模块。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串口下载软件使用sdk\tools\AmebaZ\Image_Tool\ImageTool.exe 工具</w:t>
      </w:r>
    </w:p>
    <w:p>
      <w:pPr>
        <w:numPr>
          <w:ilvl w:val="0"/>
          <w:numId w:val="0"/>
        </w:numPr>
        <w:ind w:leftChars="0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新版开发板的Type-C USB接的串口为Log</w:t>
      </w:r>
      <w:r>
        <w:rPr>
          <w:rFonts w:hint="eastAsia"/>
        </w:rPr>
        <w:t xml:space="preserve"> UART</w:t>
      </w:r>
      <w:r>
        <w:rPr>
          <w:rFonts w:hint="eastAsia"/>
          <w:lang w:eastAsia="zh-CN"/>
        </w:rPr>
        <w:t>，</w:t>
      </w:r>
      <w:r>
        <w:rPr>
          <w:rFonts w:hint="eastAsia"/>
          <w:lang w:val="en-US" w:eastAsia="zh-CN"/>
        </w:rPr>
        <w:t>可直接用于烧录新固件；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5271770" cy="3876675"/>
            <wp:effectExtent l="0" t="0" r="5080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876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串口下载需要模块进入下载模式，进入下载模式的方法如下</w:t>
      </w:r>
    </w:p>
    <w:p>
      <w:pPr>
        <w:numPr>
          <w:ilvl w:val="0"/>
          <w:numId w:val="0"/>
        </w:numPr>
        <w:ind w:leftChars="0"/>
        <w:rPr>
          <w:rFonts w:hint="default"/>
          <w:b/>
          <w:bCs/>
          <w:sz w:val="24"/>
          <w:szCs w:val="24"/>
          <w:lang w:val="en-US" w:eastAsia="zh-CN"/>
        </w:rPr>
      </w:pPr>
      <w:r>
        <w:rPr>
          <w:rFonts w:hint="default"/>
          <w:b/>
          <w:bCs/>
          <w:sz w:val="24"/>
          <w:szCs w:val="24"/>
          <w:lang w:val="en-US" w:eastAsia="zh-CN"/>
        </w:rPr>
        <w:t>开发底板</w:t>
      </w:r>
      <w:r>
        <w:rPr>
          <w:rFonts w:hint="eastAsia"/>
          <w:b/>
          <w:bCs/>
          <w:sz w:val="24"/>
          <w:szCs w:val="24"/>
          <w:lang w:val="en-US" w:eastAsia="zh-CN"/>
        </w:rPr>
        <w:t>：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(1) </w:t>
      </w:r>
      <w:r>
        <w:rPr>
          <w:rFonts w:hint="eastAsia"/>
          <w:lang w:val="en-US" w:eastAsia="zh-CN"/>
        </w:rPr>
        <w:t>开发板与PC端通过Type-C数据线连接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(2) 按住右边的按键不要松开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(3) 按下左边的复位按键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(4) 松开右边的LOG_TX，此时模块进入烧录模式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(5) 此时为了检查模块是否处于下载模式可以打开串口工具</w:t>
      </w:r>
      <w:r>
        <w:rPr>
          <w:rFonts w:hint="eastAsia"/>
          <w:lang w:val="en-US" w:eastAsia="zh-CN"/>
        </w:rPr>
        <w:t>，配置</w:t>
      </w:r>
      <w:r>
        <w:rPr>
          <w:rFonts w:hint="default"/>
          <w:lang w:val="en-US" w:eastAsia="zh-CN"/>
        </w:rPr>
        <w:t>波特率115200,8,N,1，此时</w:t>
      </w:r>
      <w:r>
        <w:rPr>
          <w:rFonts w:hint="eastAsia"/>
          <w:lang w:val="en-US" w:eastAsia="zh-CN"/>
        </w:rPr>
        <w:t>，</w:t>
      </w:r>
      <w:r>
        <w:rPr>
          <w:rFonts w:hint="default"/>
          <w:lang w:val="en-US" w:eastAsia="zh-CN"/>
        </w:rPr>
        <w:t>用16 进制显示，如果看到串口如下图一样，不断接收到数据，则表示进入的烧录模式，如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果模块打印正常的启动log，表示没有进入烧录模式，需要重复</w:t>
      </w:r>
      <w:r>
        <w:rPr>
          <w:rFonts w:hint="eastAsia"/>
          <w:lang w:val="en-US" w:eastAsia="zh-CN"/>
        </w:rPr>
        <w:t>上述</w:t>
      </w:r>
      <w:r>
        <w:rPr>
          <w:rFonts w:hint="default"/>
          <w:lang w:val="en-US" w:eastAsia="zh-CN"/>
        </w:rPr>
        <w:t>操作，直到进入烧录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模式。</w:t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4162425" cy="1958975"/>
            <wp:effectExtent l="0" t="0" r="9525" b="31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162425" cy="1958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2.</w:t>
      </w:r>
      <w:r>
        <w:rPr>
          <w:rFonts w:hint="default"/>
          <w:lang w:val="en-US" w:eastAsia="zh-CN"/>
        </w:rPr>
        <w:t>当模块进入下载模式之后打开烧录软件sdk\tools\AmebaZ\Image_Tool\ImageTool.exe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(1) 点击Chip Select-&gt;AmebaD(8721D) 选择芯片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(2) 选择要烧录的文件</w:t>
      </w:r>
      <w:r>
        <w:rPr>
          <w:rFonts w:hint="eastAsia"/>
          <w:lang w:val="en-US" w:eastAsia="zh-CN"/>
        </w:rPr>
        <w:t>（以1484号固件烧录为例）</w:t>
      </w:r>
    </w:p>
    <w:p>
      <w:pPr>
        <w:numPr>
          <w:ilvl w:val="0"/>
          <w:numId w:val="1"/>
        </w:numPr>
        <w:ind w:left="425" w:leftChars="0" w:hanging="425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烧录编译好的原固件：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烧录文件有3 个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KM0boot：</w:t>
      </w:r>
      <w:r>
        <w:rPr>
          <w:rFonts w:hint="eastAsia"/>
          <w:lang w:val="en-US" w:eastAsia="zh-CN"/>
        </w:rPr>
        <w:t>（地址：0x08000000）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（1484）RTL_AT下载口合一固件_V3.0.1\原始生成固件(非生产用固件)\km0_boot_all.bin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KM4boot：</w:t>
      </w:r>
      <w:r>
        <w:rPr>
          <w:rFonts w:hint="eastAsia"/>
          <w:lang w:val="en-US" w:eastAsia="zh-CN"/>
        </w:rPr>
        <w:t>（地址：0x08004000）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（1484）RTL_AT下载口合一固件_V3.0.1\原始生成固件(非生产用固件)\km4_boot_all.bin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KM4image：</w:t>
      </w:r>
      <w:r>
        <w:rPr>
          <w:rFonts w:hint="eastAsia"/>
          <w:lang w:val="en-US" w:eastAsia="zh-CN"/>
        </w:rPr>
        <w:t>（地址：0x08006000）</w:t>
      </w:r>
    </w:p>
    <w:p>
      <w:pPr>
        <w:numPr>
          <w:ilvl w:val="0"/>
          <w:numId w:val="2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RTL_AT下载口合一固件_V3.0.1\原始生成固件(非生产用固件)\km0_km4_image2.bin</w:t>
      </w:r>
    </w:p>
    <w:p>
      <w:pPr>
        <w:numPr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1"/>
        </w:numPr>
        <w:ind w:left="425" w:leftChars="0" w:hanging="425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烧录合并固件：（地址：0x08000000）</w:t>
      </w:r>
    </w:p>
    <w:p>
      <w:pPr>
        <w:numPr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（1484）RTL_AT下载口合一固件_V3.0.1\</w:t>
      </w:r>
      <w:r>
        <w:rPr>
          <w:rFonts w:hint="eastAsia"/>
          <w:lang w:val="en-US" w:eastAsia="zh-CN"/>
        </w:rPr>
        <w:t>（1484）BAT_BW16_自定义_16Mbit_v3.0.1_20210712.bin</w:t>
      </w:r>
    </w:p>
    <w:p>
      <w:pPr>
        <w:numPr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3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选择串口</w:t>
      </w:r>
      <w:r>
        <w:rPr>
          <w:rFonts w:hint="eastAsia"/>
          <w:lang w:val="en-US" w:eastAsia="zh-CN"/>
        </w:rPr>
        <w:t>设置波特率位</w:t>
      </w:r>
      <w:r>
        <w:rPr>
          <w:rFonts w:hint="eastAsia"/>
          <w:color w:val="0000FF"/>
          <w:lang w:val="en-US" w:eastAsia="zh-CN"/>
        </w:rPr>
        <w:t>1500000</w:t>
      </w:r>
      <w:r>
        <w:rPr>
          <w:rFonts w:hint="eastAsia"/>
          <w:lang w:val="en-US" w:eastAsia="zh-CN"/>
        </w:rPr>
        <w:t>，</w:t>
      </w:r>
      <w:r>
        <w:rPr>
          <w:rFonts w:hint="default"/>
          <w:lang w:val="en-US" w:eastAsia="zh-CN"/>
        </w:rPr>
        <w:t>点击OPEN 打开串口，</w:t>
      </w:r>
      <w:r>
        <w:rPr>
          <w:rFonts w:hint="eastAsia"/>
          <w:lang w:val="en-US" w:eastAsia="zh-CN"/>
        </w:rPr>
        <w:t>Flash Erase栏中的Size填写2048，点击Erase擦除模组中原有固件，</w:t>
      </w:r>
      <w:r>
        <w:rPr>
          <w:rFonts w:hint="default"/>
          <w:lang w:val="en-US" w:eastAsia="zh-CN"/>
        </w:rPr>
        <w:t>然后点击download 下载</w:t>
      </w:r>
      <w:r>
        <w:rPr>
          <w:rFonts w:hint="eastAsia"/>
          <w:lang w:val="en-US" w:eastAsia="zh-CN"/>
        </w:rPr>
        <w:t>新固件，效果如下：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2087880" cy="2650490"/>
            <wp:effectExtent l="0" t="0" r="7620" b="16510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087880" cy="2650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</w:t>
      </w:r>
      <w:r>
        <w:drawing>
          <wp:inline distT="0" distB="0" distL="114300" distR="114300">
            <wp:extent cx="2106295" cy="2657475"/>
            <wp:effectExtent l="0" t="0" r="8255" b="952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106295" cy="2657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br w:type="page"/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如果log 卡死在 Uart download server has started...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这个一般是因为没有进入串口下载模式的原因，首先确认串口是否进入了串口下载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模式。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下载完成：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default"/>
          <w:lang w:val="en-US" w:eastAsia="zh-CN"/>
        </w:rPr>
        <w:t>下载完成后</w:t>
      </w:r>
      <w:r>
        <w:rPr>
          <w:rFonts w:hint="eastAsia"/>
          <w:lang w:val="en-US" w:eastAsia="zh-CN"/>
        </w:rPr>
        <w:t>，关闭固件烧录软件，打开串口调试助手，配置</w:t>
      </w:r>
      <w:r>
        <w:rPr>
          <w:rFonts w:hint="default"/>
          <w:lang w:val="en-US" w:eastAsia="zh-CN"/>
        </w:rPr>
        <w:t>波特率115200,8,N,1，</w:t>
      </w:r>
      <w:r>
        <w:rPr>
          <w:rFonts w:hint="eastAsia"/>
          <w:lang w:val="en-US" w:eastAsia="zh-CN"/>
        </w:rPr>
        <w:t>按下开发板复位键，将看到启动信息如下：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3316605" cy="2051050"/>
            <wp:effectExtent l="0" t="0" r="17145" b="6350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316605" cy="205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发送指令“”查询固件版本号，将回复“”，则表示固件烧录且启动成功，效果如下：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bookmarkStart w:id="0" w:name="_GoBack"/>
      <w:r>
        <w:drawing>
          <wp:inline distT="0" distB="0" distL="114300" distR="114300">
            <wp:extent cx="4181475" cy="2907030"/>
            <wp:effectExtent l="0" t="0" r="9525" b="762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181475" cy="2907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EB5A3D23"/>
    <w:multiLevelType w:val="singleLevel"/>
    <w:tmpl w:val="EB5A3D23"/>
    <w:lvl w:ilvl="0" w:tentative="0">
      <w:start w:val="1"/>
      <w:numFmt w:val="lowerLetter"/>
      <w:lvlText w:val="%1."/>
      <w:lvlJc w:val="left"/>
      <w:pPr>
        <w:ind w:left="425" w:hanging="425"/>
      </w:pPr>
      <w:rPr>
        <w:rFonts w:hint="default"/>
      </w:rPr>
    </w:lvl>
  </w:abstractNum>
  <w:abstractNum w:abstractNumId="1">
    <w:nsid w:val="199F0950"/>
    <w:multiLevelType w:val="singleLevel"/>
    <w:tmpl w:val="199F0950"/>
    <w:lvl w:ilvl="0" w:tentative="0">
      <w:start w:val="3"/>
      <w:numFmt w:val="decimal"/>
      <w:suff w:val="space"/>
      <w:lvlText w:val="(%1)"/>
      <w:lvlJc w:val="left"/>
    </w:lvl>
  </w:abstractNum>
  <w:abstractNum w:abstractNumId="2">
    <w:nsid w:val="2D7EA13D"/>
    <w:multiLevelType w:val="singleLevel"/>
    <w:tmpl w:val="2D7EA13D"/>
    <w:lvl w:ilvl="0" w:tentative="0">
      <w:start w:val="1484"/>
      <w:numFmt w:val="decimal"/>
      <w:suff w:val="nothing"/>
      <w:lvlText w:val="（%1）"/>
      <w:lvlJc w:val="left"/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7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cyMTE1MTQ1YjMyYzUwMjEyYTYzNjQzZmQxOTA5MTEifQ=="/>
  </w:docVars>
  <w:rsids>
    <w:rsidRoot w:val="00000000"/>
    <w:rsid w:val="031E62CB"/>
    <w:rsid w:val="03F86B1C"/>
    <w:rsid w:val="04CE3D21"/>
    <w:rsid w:val="04E86B91"/>
    <w:rsid w:val="04FC674C"/>
    <w:rsid w:val="053E4A03"/>
    <w:rsid w:val="06417385"/>
    <w:rsid w:val="06FC579A"/>
    <w:rsid w:val="07F7533D"/>
    <w:rsid w:val="08365E65"/>
    <w:rsid w:val="09E244F6"/>
    <w:rsid w:val="0A9D666F"/>
    <w:rsid w:val="0BC96FF0"/>
    <w:rsid w:val="109E4EEF"/>
    <w:rsid w:val="11140D0D"/>
    <w:rsid w:val="14A67B88"/>
    <w:rsid w:val="1C1E1E88"/>
    <w:rsid w:val="1F5F584A"/>
    <w:rsid w:val="1FE061EB"/>
    <w:rsid w:val="216651D0"/>
    <w:rsid w:val="21BF0821"/>
    <w:rsid w:val="2418246B"/>
    <w:rsid w:val="28C27865"/>
    <w:rsid w:val="2AC00D51"/>
    <w:rsid w:val="2EA66FF1"/>
    <w:rsid w:val="2F0D0E1E"/>
    <w:rsid w:val="30515682"/>
    <w:rsid w:val="336E3E55"/>
    <w:rsid w:val="37E32176"/>
    <w:rsid w:val="394D0DB2"/>
    <w:rsid w:val="3A374106"/>
    <w:rsid w:val="3C7A1CEC"/>
    <w:rsid w:val="3E8D5900"/>
    <w:rsid w:val="443A2004"/>
    <w:rsid w:val="4469640F"/>
    <w:rsid w:val="449B0822"/>
    <w:rsid w:val="488108B3"/>
    <w:rsid w:val="4DA63809"/>
    <w:rsid w:val="4FB82BD0"/>
    <w:rsid w:val="4FEF44EB"/>
    <w:rsid w:val="50FE2865"/>
    <w:rsid w:val="54D538DD"/>
    <w:rsid w:val="54F259DF"/>
    <w:rsid w:val="55410F72"/>
    <w:rsid w:val="566F1487"/>
    <w:rsid w:val="597933D0"/>
    <w:rsid w:val="5A163A11"/>
    <w:rsid w:val="5A355549"/>
    <w:rsid w:val="5F5521EA"/>
    <w:rsid w:val="61CB064C"/>
    <w:rsid w:val="620A5FB0"/>
    <w:rsid w:val="64D56878"/>
    <w:rsid w:val="655A0915"/>
    <w:rsid w:val="65B65064"/>
    <w:rsid w:val="68083022"/>
    <w:rsid w:val="6870599E"/>
    <w:rsid w:val="69E168CC"/>
    <w:rsid w:val="6E3C775B"/>
    <w:rsid w:val="6E5D42A8"/>
    <w:rsid w:val="6ED50C51"/>
    <w:rsid w:val="705D5D28"/>
    <w:rsid w:val="71B61787"/>
    <w:rsid w:val="73DC213A"/>
    <w:rsid w:val="74041B5C"/>
    <w:rsid w:val="7428537F"/>
    <w:rsid w:val="74672BCC"/>
    <w:rsid w:val="751029E3"/>
    <w:rsid w:val="76D6548B"/>
    <w:rsid w:val="7B966D63"/>
    <w:rsid w:val="7E0040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numbering" Target="numbering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616</Words>
  <Characters>1053</Characters>
  <Lines>0</Lines>
  <Paragraphs>0</Paragraphs>
  <TotalTime>9</TotalTime>
  <ScaleCrop>false</ScaleCrop>
  <LinksUpToDate>false</LinksUpToDate>
  <CharactersWithSpaces>1083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2020-07-24T01:10:00Z</dcterms:created>
  <dc:creator>Administrator</dc:creator>
  <cp:lastModifiedBy>Ying Chan</cp:lastModifiedBy>
  <dcterms:modified xsi:type="dcterms:W3CDTF">2022-06-29T09:01:37Z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2052-11.1.0.11830</vt:lpwstr>
  </property>
  <property fmtid="{D5CDD505-2E9C-101B-9397-08002B2CF9AE}" pid="3" name="ICV">
    <vt:lpwstr>3B2902DE31EF49FF825B4EAE1AD0C552</vt:lpwstr>
  </property>
</Properties>
</file>